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6" w:rsidRDefault="00543B26" w:rsidP="00543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543B2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№ 146 от 27.03.2020 г. О мерах по предотвращению распространения в Тюлячинском муниципальном районе новой короновирусной инфекции</w:t>
      </w:r>
    </w:p>
    <w:bookmarkEnd w:id="0"/>
    <w:p w:rsidR="00543B26" w:rsidRPr="00543B26" w:rsidRDefault="00543B26" w:rsidP="00543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в Тюлячинском муниципальном районе новой короновирусной инфекции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 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26">
        <w:rPr>
          <w:rFonts w:ascii="Times New Roman" w:hAnsi="Times New Roman" w:cs="Times New Roman"/>
          <w:sz w:val="28"/>
          <w:szCs w:val="28"/>
        </w:rPr>
        <w:t>В соответствии с Федеральным </w:t>
      </w:r>
      <w:hyperlink r:id="rId6" w:history="1">
        <w:r w:rsidRPr="00543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3B26">
        <w:rPr>
          <w:rFonts w:ascii="Times New Roman" w:hAnsi="Times New Roman" w:cs="Times New Roman"/>
          <w:sz w:val="28"/>
          <w:szCs w:val="28"/>
        </w:rPr>
        <w:t> от 30 марта 1999 года N 52-ФЗ "О санитарно-эпидемиологическом благополучии населения", на основании постановления Кабинета Министров Республики Татарстан от 19.03.2020 г. №208 «О мерах по предотвращению распространения в Республике Татарстан новой короновирусной инфекции», в целях реализации решений федеральных оперативных штабов, постановлений Главного государственного санитарного врача Российской Федерации,  решений санитарно-противоэпидемической комиссии Кабинета Министров Республики Татарстан, Исполнительный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 xml:space="preserve"> комитет Тюлячинского муниципального района,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 </w:t>
      </w:r>
    </w:p>
    <w:p w:rsidR="00543B26" w:rsidRPr="00543B26" w:rsidRDefault="00543B26" w:rsidP="00543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 1.1.На территории Тюлячинского муниципального района не допускается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торговых и торгово-развлекательных центрах (комплексах), на аттракционах и в иных местах массового посещения граждан.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1.2. Приостановить на территории Тюлячинского муниципального района с 28 марта по 5 апреля 2020 года: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- работу торговых, торгово-развлекательных центров (комплексов), розничных рынков, за исключением находящихся в них объектов торговли, существляющих розничную торговлю продовольственными товарами, аптек и аптечных пунктов;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- работу иных объектов розничной торговли общей площадью более 100 кв. метров, за исключением реализующих продовольственные товары, аптек и аптечных пунктов. Указанное ограничение не распространяется на продажу дистанционным способом или с условием доставки покупателю;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- работу объектов оказания услуг общественного питания, за исключением обслуживания на вынос без посещения гражданами помещений таких объектов, а также продажи дистанционным способом или с условием доставки покупателю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>казанное ограничение не распространяется на оказание услуг общественного питания в помещениях организаций работникам соответствующих организаций;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-работу салонов красоты, СПА-салонов, косметических,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lastRenderedPageBreak/>
        <w:t xml:space="preserve">- деятельность спортивных центров, плавательных бассейнов, фитнес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>ентров, кинозалов, дискотек, детских игровых комнат, детских развлекательных центров и иных развлекательных организаций.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1.3. Рекомендовать приостановить с 30 марта по 3 апреля 2020 года: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- прием в многофункциональных центрах предоставления государственных и муниципальных услуг Тюлячинского муниципального района заявлений и документов о предоставлении государственных, муниципальных и иных услуг.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1.4. Приостановить с 30 марта по 3 апреля 2020 года: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- государственную регистрацию актов гражданского состояния, кроме государственной регистрации рождения, смерти, а также государственной регистрации заключения брака при наличии особых обстоятельств в соответствии с семейным законодательством.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1.5.приостановить с 28 марта 2020 года на территории Тюлячинского муниципального района деятельность спортивных центров, плавательных бассейнов, фитнес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>ентров, кинозалов, дискотек, детских игровых комнат, детских развлекательных центров и иных развлекательных организаций.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2. Органам местного самоуправления Тюлячинского муниципального района, муниципальным учреждениям, органам местного самоуправления сельских поселений, рекомендовать организациям и индивидуальным предпринимателям: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отменить командирование сотрудников за пределы Российской Федерации;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в случае невозможности отмены зарубежных командировок не допускать к работе сотрудников, а также лиц, контактировавших с больными с подозрением на новую коронавирусную инфекцию (2019-nCoV) (далее - коронавирусная инфекция), в течение 14 календарных дней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с даты прибытия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или контакта с больными с подозрением на коронавирусную инфекцию;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в случае возвращения из зарубежных стран сотрудников, выезжавших в отпуск либо по личным обстоятельствам за пределы Российской Федерации, не допускать их к работе и предупредить их о необходимости самоизоляции в течение 14 календарных дней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с даты прибытия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3. Отделу территориального развития и инвестиционной деятельности Исполнительного комитета района (Миннигулов И.А.), также рекомендовать Управлению сельского хозяйства и продовольствия Тюлячинского муниципального района (Низамутдинов Р.Х.) обеспечить: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возможность крупным работодателям создать оперативные штабы по организации неотложных мероприятий по предупреждению распространения коронавирусной инфекции;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разработать механизм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поддержки достаточности запасов товаров первой необходимости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 xml:space="preserve"> в организациях торговли на территории района.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4. Рекомендовать ГАУЗ «Тюлячинская ЦРБ» (Галиуллин И.И.):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обеспечить готовность медицинских организаций, осуществляющих медицинскую помощь амбулаторно и стационарно, оказывающих скорую </w:t>
      </w:r>
      <w:r w:rsidRPr="00543B26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медицинскую помощь, к приему и оперативному оказанию медицинской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 xml:space="preserve"> больным с симптомами острых вирусных инфекций, в том числе внебольничными пневмониями, отбору биологического материала от больных и по показаниям для исследований на коронавирусную инфекцию;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обеспечить поддержание неснижаемого запаса противовирусных препаратов, в том числе рекомендованных для лечения коронавирусной инфекции, дезинфекционных средств и средств индивидуальной защиты в медицинских организациях, оказывающих медицинскую помощь;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организовать ежедневное медицинское наблюдение в течение 14 календарных дней всех граждан, прибывающих с территорий, неблагополучных по коронавирусной инфекции;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обеспечить проведение разъяснительной работы с населением о профилактике гриппа, острых вирусных инфекций, коронавирусной инфекции,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5. Рекомендовать организациям и индивидуальным предпринимателям: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не допускать оказания услуг по предоставлению кальянов для курения, применения кальянов в целях снижения рисков распространения вирусных инфекций;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оказывать работникам содействие в обеспечении соблюдения режима самоизоляции на дому на 14 календарных дней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с даты прибытия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из стран с неблагоприятной обстановкой, связанной с распространением коронавирусной инфекции, или контакта с больными с подозрением на коронавирусную инфекцию;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Татарстан незамедлительно представлять информацию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коронавирусной инфекцией в связи с исполнением им трудовых функций, обеспечить проведение заключительной дезинфекции рабочих мест и помещений, где находился заболевший;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осуществить перевод работников на дистанционную форму работы;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регулярно проводить мероприятия по текущей дезинфекции рабочих мест и помещений, соблюдению режима проветривания помещений, наличию условий для мытья и обработки рук кожными антисептиками, наличию бактерицидных облучателей.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6. Рекомендовать гражданам: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-воздержаться от посещения религиозных объектов;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-ограничить поездки, в том числе в целях туризма и отдыха.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7. МКУ «Отдел образования Исполнительного комитета района» (Карпова Н.В.), муниципальным образовательным организациям, принять действенные меры по недопущению распространения коронавирусной инфекции в образовательных организациях Республики Татарстан.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8. Предложить территориальному отделу Управления Роспотребнадзора по Республике Татарстан (Татарстан) в Сабинском, Мамадышском, Кукморском </w:t>
      </w:r>
      <w:r w:rsidRPr="00543B26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>Фатыхов Р.С.) обеспечить проведение на территории Тюлячинского муниципального района комплекса противоэпидемических мероприятий по предотвращению завоза и распространения в Тюлячинском муниципальном районе коронавирусной инфекции.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9. Рекомендовать филиалуАО "Татмедиа" Тюлячиинформ (Хузин Л.Ю.) организовать освещение в средствах массовой информации проводимых в Тюлячинском муниципальном районе мероприятий по предотвращению распространения коронавирусной инфекции.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Предложить отделению Министерству внутренних дел России в Тюлячинском районе (Зарипов И.С.)оказывать содействие территориальному отделу Управления Роспотребнадзора по Республике Татарстан (Татарстан) в Сабинском, Мамадышском, Кукморском районах, органам местного самоуправления Тюлячинского муниципального района, органам местного самоуправления сельских поселений, в принятии мер по предотвращению завоза и распространения в Тюлячинском муниципальном районе коронавирусной инфекции.</w:t>
      </w:r>
      <w:proofErr w:type="gramEnd"/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11. Настоящее постановление вступает в силу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43B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B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района по социальным вопросам Гиниятуллина Д.С.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 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t>Руководитель                                                                Н.Н. Хазипов</w:t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B26">
        <w:rPr>
          <w:rFonts w:ascii="Times New Roman" w:hAnsi="Times New Roman" w:cs="Times New Roman"/>
          <w:sz w:val="28"/>
          <w:szCs w:val="28"/>
        </w:rPr>
        <w:fldChar w:fldCharType="begin"/>
      </w:r>
      <w:r w:rsidRPr="00543B26">
        <w:rPr>
          <w:rFonts w:ascii="Times New Roman" w:hAnsi="Times New Roman" w:cs="Times New Roman"/>
          <w:sz w:val="28"/>
          <w:szCs w:val="28"/>
        </w:rPr>
        <w:instrText xml:space="preserve"> HYPERLINK "http://tulachi.tatarstan.ru/rus/file/pub/pub_2285595.pdf" </w:instrText>
      </w:r>
      <w:r w:rsidRPr="00543B2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43B26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2314EE" w:rsidRPr="00543B26" w:rsidRDefault="00543B26" w:rsidP="00543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26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2314EE" w:rsidRPr="00543B26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BCD"/>
    <w:multiLevelType w:val="multilevel"/>
    <w:tmpl w:val="16AA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6"/>
    <w:rsid w:val="002314EE"/>
    <w:rsid w:val="00323BBE"/>
    <w:rsid w:val="00543B26"/>
    <w:rsid w:val="006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066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6846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1859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541F43714A7916DDA8F3FE4BDA551DB8694C915114B9D3ACDEDE415B763521CFF2EB2E475C04FF0E469B243Ab8S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2</cp:revision>
  <dcterms:created xsi:type="dcterms:W3CDTF">2020-04-01T11:36:00Z</dcterms:created>
  <dcterms:modified xsi:type="dcterms:W3CDTF">2020-04-01T11:36:00Z</dcterms:modified>
</cp:coreProperties>
</file>